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F4D" w:rsidRDefault="009D4F4D" w:rsidP="00067513">
      <w:pPr>
        <w:rPr>
          <w:rFonts w:asciiTheme="minorHAnsi" w:hAnsiTheme="minorHAnsi" w:cs="Arial"/>
          <w:sz w:val="22"/>
          <w:szCs w:val="22"/>
        </w:rPr>
      </w:pPr>
    </w:p>
    <w:p w:rsidR="00580484" w:rsidRPr="00580484" w:rsidRDefault="003B4F14" w:rsidP="00580484">
      <w:pPr>
        <w:rPr>
          <w:rFonts w:asciiTheme="minorHAnsi" w:hAnsiTheme="minorHAnsi" w:cs="Arial"/>
          <w:i/>
          <w:color w:val="000000"/>
          <w:sz w:val="22"/>
          <w:szCs w:val="22"/>
          <w:lang w:val="en"/>
        </w:rPr>
      </w:pPr>
      <w:r>
        <w:rPr>
          <w:rFonts w:asciiTheme="minorHAnsi" w:hAnsiTheme="minorHAnsi" w:cs="Arial"/>
          <w:color w:val="000000"/>
          <w:sz w:val="22"/>
          <w:szCs w:val="22"/>
          <w:lang w:val="en"/>
        </w:rPr>
        <w:t>T</w:t>
      </w:r>
      <w:r w:rsidR="009D4F4D" w:rsidRPr="009D4F4D">
        <w:rPr>
          <w:rFonts w:asciiTheme="minorHAnsi" w:hAnsiTheme="minorHAnsi" w:cs="Arial"/>
          <w:color w:val="000000"/>
          <w:sz w:val="22"/>
          <w:szCs w:val="22"/>
          <w:lang w:val="en"/>
        </w:rPr>
        <w:t>he New Church</w:t>
      </w:r>
      <w:r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is</w:t>
      </w:r>
      <w:r w:rsidR="009D4F4D" w:rsidRPr="009D4F4D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a new Christianity dedicated to serving the Lord God Jesus Christ through commitment to His ways and service to others.</w:t>
      </w:r>
      <w:r w:rsidR="002A4E3B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</w:t>
      </w:r>
      <w:r w:rsidR="0096064C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At </w:t>
      </w:r>
      <w:r w:rsidR="002A4E3B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Olivet </w:t>
      </w:r>
      <w:r w:rsidR="0096064C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New </w:t>
      </w:r>
      <w:r w:rsidR="002A4E3B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Church and School </w:t>
      </w:r>
      <w:r w:rsidR="0096064C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we work to maintain </w:t>
      </w:r>
      <w:r w:rsidR="008D3E4A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a team environment </w:t>
      </w:r>
      <w:r w:rsidR="00580484">
        <w:rPr>
          <w:rFonts w:asciiTheme="minorHAnsi" w:hAnsiTheme="minorHAnsi" w:cs="Arial"/>
          <w:color w:val="000000"/>
          <w:sz w:val="22"/>
          <w:szCs w:val="22"/>
          <w:lang w:val="en"/>
        </w:rPr>
        <w:t>with a close-knit community</w:t>
      </w:r>
      <w:r>
        <w:rPr>
          <w:rFonts w:asciiTheme="minorHAnsi" w:hAnsiTheme="minorHAnsi" w:cs="Arial"/>
          <w:color w:val="000000"/>
          <w:sz w:val="22"/>
          <w:szCs w:val="22"/>
          <w:lang w:val="en"/>
        </w:rPr>
        <w:t>,</w:t>
      </w:r>
      <w:r w:rsidR="00580484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</w:t>
      </w:r>
      <w:r w:rsidR="008D3E4A">
        <w:rPr>
          <w:rFonts w:asciiTheme="minorHAnsi" w:hAnsiTheme="minorHAnsi" w:cs="Arial"/>
          <w:color w:val="000000"/>
          <w:sz w:val="22"/>
          <w:szCs w:val="22"/>
          <w:lang w:val="en"/>
        </w:rPr>
        <w:t>aim</w:t>
      </w:r>
      <w:r w:rsidR="00E040E0">
        <w:rPr>
          <w:rFonts w:asciiTheme="minorHAnsi" w:hAnsiTheme="minorHAnsi" w:cs="Arial"/>
          <w:color w:val="000000"/>
          <w:sz w:val="22"/>
          <w:szCs w:val="22"/>
          <w:lang w:val="en"/>
        </w:rPr>
        <w:t>ing</w:t>
      </w:r>
      <w:r w:rsidR="008D3E4A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to uphold </w:t>
      </w:r>
      <w:r w:rsidR="00E040E0">
        <w:rPr>
          <w:rFonts w:asciiTheme="minorHAnsi" w:hAnsiTheme="minorHAnsi" w:cs="Arial"/>
          <w:color w:val="000000"/>
          <w:sz w:val="22"/>
          <w:szCs w:val="22"/>
          <w:lang w:val="en"/>
        </w:rPr>
        <w:t>the</w:t>
      </w:r>
      <w:r w:rsidR="008D3E4A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philosoph</w:t>
      </w:r>
      <w:r w:rsidR="00580484">
        <w:rPr>
          <w:rFonts w:asciiTheme="minorHAnsi" w:hAnsiTheme="minorHAnsi" w:cs="Arial"/>
          <w:color w:val="000000"/>
          <w:sz w:val="22"/>
          <w:szCs w:val="22"/>
          <w:lang w:val="en"/>
        </w:rPr>
        <w:t>ies</w:t>
      </w:r>
      <w:r w:rsidR="008D3E4A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 of </w:t>
      </w:r>
      <w:r w:rsidR="00580484">
        <w:rPr>
          <w:rFonts w:asciiTheme="minorHAnsi" w:hAnsiTheme="minorHAnsi" w:cs="Arial"/>
          <w:color w:val="000000"/>
          <w:sz w:val="22"/>
          <w:szCs w:val="22"/>
          <w:lang w:val="en"/>
        </w:rPr>
        <w:t xml:space="preserve">mutual support, respect, integrity and </w:t>
      </w:r>
      <w:r w:rsidR="00580484">
        <w:rPr>
          <w:rStyle w:val="Emphasis"/>
          <w:rFonts w:asciiTheme="minorHAnsi" w:hAnsiTheme="minorHAnsi"/>
          <w:i w:val="0"/>
          <w:color w:val="444444"/>
        </w:rPr>
        <w:t>a</w:t>
      </w:r>
      <w:r w:rsidR="00580484" w:rsidRPr="00580484">
        <w:rPr>
          <w:rStyle w:val="Emphasis"/>
          <w:rFonts w:asciiTheme="minorHAnsi" w:hAnsiTheme="minorHAnsi"/>
          <w:i w:val="0"/>
          <w:color w:val="444444"/>
        </w:rPr>
        <w:t>ccountability</w:t>
      </w:r>
      <w:r w:rsidR="00580484">
        <w:rPr>
          <w:rStyle w:val="Emphasis"/>
          <w:rFonts w:asciiTheme="minorHAnsi" w:hAnsiTheme="minorHAnsi"/>
          <w:i w:val="0"/>
          <w:color w:val="444444"/>
        </w:rPr>
        <w:t>.</w:t>
      </w:r>
    </w:p>
    <w:p w:rsidR="009D4F4D" w:rsidRDefault="009D4F4D" w:rsidP="00067513">
      <w:pPr>
        <w:rPr>
          <w:rFonts w:ascii="Arial" w:hAnsi="Arial" w:cs="Arial"/>
          <w:color w:val="000000"/>
          <w:sz w:val="18"/>
          <w:szCs w:val="18"/>
          <w:lang w:val="en"/>
        </w:rPr>
      </w:pPr>
    </w:p>
    <w:p w:rsidR="00067513" w:rsidRDefault="00A30F5A" w:rsidP="00067513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ADMINISTRATIVE</w:t>
      </w:r>
      <w:r w:rsidR="00CA68C2">
        <w:rPr>
          <w:rFonts w:asciiTheme="minorHAnsi" w:hAnsiTheme="minorHAnsi"/>
          <w:b/>
          <w:sz w:val="28"/>
          <w:szCs w:val="28"/>
        </w:rPr>
        <w:t xml:space="preserve"> ASSISTANT</w:t>
      </w:r>
    </w:p>
    <w:p w:rsidR="00B163F5" w:rsidRDefault="00B163F5" w:rsidP="00B07A64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Part-Time</w:t>
      </w:r>
    </w:p>
    <w:p w:rsidR="003C31A0" w:rsidRPr="00822A6D" w:rsidRDefault="00624214" w:rsidP="003C31A0">
      <w:pPr>
        <w:pStyle w:val="NormalWeb"/>
        <w:shd w:val="clear" w:color="auto" w:fill="FFFFFF"/>
        <w:spacing w:before="0" w:after="0"/>
        <w:rPr>
          <w:rFonts w:asciiTheme="minorHAnsi" w:hAnsiTheme="minorHAnsi"/>
          <w:sz w:val="22"/>
          <w:szCs w:val="22"/>
        </w:rPr>
      </w:pPr>
      <w:r w:rsidRPr="00822A6D">
        <w:rPr>
          <w:rFonts w:asciiTheme="minorHAnsi" w:hAnsiTheme="minorHAnsi"/>
          <w:sz w:val="22"/>
          <w:szCs w:val="22"/>
        </w:rPr>
        <w:t xml:space="preserve">The purpose of this position is to </w:t>
      </w:r>
      <w:r w:rsidR="003C31A0" w:rsidRPr="00822A6D">
        <w:rPr>
          <w:rFonts w:asciiTheme="minorHAnsi" w:hAnsiTheme="minorHAnsi"/>
          <w:sz w:val="22"/>
          <w:szCs w:val="22"/>
        </w:rPr>
        <w:t>assist in the efficient day-to-day operation of the church and school office.</w:t>
      </w:r>
      <w:r w:rsidR="003C31A0" w:rsidRPr="00822A6D">
        <w:rPr>
          <w:rFonts w:asciiTheme="minorHAnsi" w:hAnsiTheme="minorHAnsi" w:cs="Arial"/>
          <w:sz w:val="22"/>
          <w:szCs w:val="22"/>
        </w:rPr>
        <w:t xml:space="preserve">  The </w:t>
      </w:r>
      <w:r w:rsidR="00A30F5A">
        <w:rPr>
          <w:rFonts w:asciiTheme="minorHAnsi" w:hAnsiTheme="minorHAnsi" w:cs="Arial"/>
          <w:sz w:val="22"/>
          <w:szCs w:val="22"/>
        </w:rPr>
        <w:t>Administrative</w:t>
      </w:r>
      <w:r w:rsidR="003C31A0" w:rsidRPr="00822A6D">
        <w:rPr>
          <w:rFonts w:asciiTheme="minorHAnsi" w:hAnsiTheme="minorHAnsi" w:cs="Arial"/>
          <w:sz w:val="22"/>
          <w:szCs w:val="22"/>
        </w:rPr>
        <w:t xml:space="preserve"> Assistant </w:t>
      </w:r>
      <w:r w:rsidR="00F5738A" w:rsidRPr="00C0398B">
        <w:rPr>
          <w:rFonts w:asciiTheme="minorHAnsi" w:hAnsiTheme="minorHAnsi"/>
          <w:sz w:val="22"/>
          <w:szCs w:val="22"/>
        </w:rPr>
        <w:t xml:space="preserve">provides administrative support primarily to the </w:t>
      </w:r>
      <w:r w:rsidR="00A30F5A" w:rsidRPr="00C0398B">
        <w:rPr>
          <w:rFonts w:asciiTheme="minorHAnsi" w:hAnsiTheme="minorHAnsi"/>
          <w:sz w:val="22"/>
          <w:szCs w:val="22"/>
        </w:rPr>
        <w:t>Principal</w:t>
      </w:r>
      <w:r w:rsidR="003404A8" w:rsidRPr="00C0398B">
        <w:rPr>
          <w:rFonts w:asciiTheme="minorHAnsi" w:hAnsiTheme="minorHAnsi"/>
          <w:sz w:val="22"/>
          <w:szCs w:val="22"/>
        </w:rPr>
        <w:t xml:space="preserve">. </w:t>
      </w:r>
      <w:r w:rsidR="001A447D">
        <w:rPr>
          <w:rFonts w:asciiTheme="minorHAnsi" w:hAnsiTheme="minorHAnsi"/>
          <w:sz w:val="22"/>
          <w:szCs w:val="22"/>
        </w:rPr>
        <w:t>Involves</w:t>
      </w:r>
      <w:r w:rsidR="00822A6D" w:rsidRPr="00822A6D">
        <w:rPr>
          <w:rFonts w:asciiTheme="minorHAnsi" w:hAnsiTheme="minorHAnsi"/>
          <w:sz w:val="22"/>
          <w:szCs w:val="22"/>
        </w:rPr>
        <w:t xml:space="preserve"> </w:t>
      </w:r>
      <w:r w:rsidR="003C31A0" w:rsidRPr="00822A6D">
        <w:rPr>
          <w:rFonts w:asciiTheme="minorHAnsi" w:hAnsiTheme="minorHAnsi"/>
          <w:sz w:val="22"/>
          <w:szCs w:val="22"/>
        </w:rPr>
        <w:t xml:space="preserve">coordinating general office operations, greeting </w:t>
      </w:r>
      <w:r w:rsidR="003B4F14" w:rsidRPr="00822A6D">
        <w:rPr>
          <w:rFonts w:asciiTheme="minorHAnsi" w:hAnsiTheme="minorHAnsi"/>
          <w:sz w:val="22"/>
          <w:szCs w:val="22"/>
        </w:rPr>
        <w:t>&amp;</w:t>
      </w:r>
      <w:r w:rsidR="003C31A0" w:rsidRPr="00822A6D">
        <w:rPr>
          <w:rFonts w:asciiTheme="minorHAnsi" w:hAnsiTheme="minorHAnsi"/>
          <w:sz w:val="22"/>
          <w:szCs w:val="22"/>
        </w:rPr>
        <w:t xml:space="preserve"> attending to </w:t>
      </w:r>
      <w:r w:rsidR="003B4F14" w:rsidRPr="00822A6D">
        <w:rPr>
          <w:rFonts w:asciiTheme="minorHAnsi" w:hAnsiTheme="minorHAnsi"/>
          <w:sz w:val="22"/>
          <w:szCs w:val="22"/>
        </w:rPr>
        <w:t xml:space="preserve">church &amp; </w:t>
      </w:r>
      <w:r w:rsidR="003C31A0" w:rsidRPr="00822A6D">
        <w:rPr>
          <w:rFonts w:asciiTheme="minorHAnsi" w:hAnsiTheme="minorHAnsi"/>
          <w:sz w:val="22"/>
          <w:szCs w:val="22"/>
        </w:rPr>
        <w:t>school visitors, staff, and student requests</w:t>
      </w:r>
      <w:r w:rsidR="00C15EA4">
        <w:rPr>
          <w:rFonts w:asciiTheme="minorHAnsi" w:hAnsiTheme="minorHAnsi"/>
          <w:sz w:val="22"/>
          <w:szCs w:val="22"/>
        </w:rPr>
        <w:t xml:space="preserve">, </w:t>
      </w:r>
      <w:r w:rsidR="003C31A0" w:rsidRPr="00822A6D">
        <w:rPr>
          <w:rFonts w:asciiTheme="minorHAnsi" w:hAnsiTheme="minorHAnsi"/>
          <w:sz w:val="22"/>
          <w:szCs w:val="22"/>
        </w:rPr>
        <w:t xml:space="preserve">and assisting with marketing efforts. </w:t>
      </w:r>
    </w:p>
    <w:p w:rsidR="00100E1C" w:rsidRDefault="00100E1C" w:rsidP="000D1B3A">
      <w:pPr>
        <w:rPr>
          <w:rFonts w:asciiTheme="minorHAnsi" w:hAnsiTheme="minorHAnsi"/>
          <w:sz w:val="22"/>
          <w:szCs w:val="22"/>
        </w:rPr>
      </w:pPr>
    </w:p>
    <w:p w:rsidR="000D4EEF" w:rsidRPr="00100E1C" w:rsidRDefault="00B163F5" w:rsidP="00F5738A">
      <w:pPr>
        <w:rPr>
          <w:rFonts w:asciiTheme="minorHAnsi" w:hAnsiTheme="minorHAnsi"/>
          <w:b/>
          <w:sz w:val="22"/>
          <w:szCs w:val="22"/>
        </w:rPr>
      </w:pPr>
      <w:r w:rsidRPr="000D4EEF">
        <w:rPr>
          <w:rFonts w:asciiTheme="minorHAnsi" w:hAnsiTheme="minorHAnsi"/>
          <w:b/>
        </w:rPr>
        <w:t>Key r</w:t>
      </w:r>
      <w:r w:rsidR="00067513" w:rsidRPr="000D4EEF">
        <w:rPr>
          <w:rFonts w:asciiTheme="minorHAnsi" w:hAnsiTheme="minorHAnsi"/>
          <w:b/>
        </w:rPr>
        <w:t xml:space="preserve">esponsibilities </w:t>
      </w:r>
      <w:r w:rsidR="00F11C9D" w:rsidRPr="000D4EEF">
        <w:rPr>
          <w:rFonts w:asciiTheme="minorHAnsi" w:hAnsiTheme="minorHAnsi"/>
          <w:b/>
        </w:rPr>
        <w:t>and expectations</w:t>
      </w:r>
      <w:r w:rsidR="00067513" w:rsidRPr="000D4EEF">
        <w:rPr>
          <w:rFonts w:asciiTheme="minorHAnsi" w:hAnsiTheme="minorHAnsi"/>
          <w:b/>
        </w:rPr>
        <w:t>: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line="300" w:lineRule="atLeast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Manage and maintain school records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Manage </w:t>
      </w:r>
      <w:r w:rsidR="00832094"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school </w:t>
      </w: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registration</w:t>
      </w:r>
      <w:r w:rsidR="00A30F5A">
        <w:rPr>
          <w:rFonts w:asciiTheme="minorHAnsi" w:hAnsiTheme="minorHAnsi"/>
          <w:color w:val="000000"/>
          <w:sz w:val="24"/>
          <w:szCs w:val="24"/>
          <w:lang w:eastAsia="en-CA"/>
        </w:rPr>
        <w:t xml:space="preserve"> and fee</w:t>
      </w: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 process</w:t>
      </w:r>
      <w:r w:rsidR="00A30F5A">
        <w:rPr>
          <w:rFonts w:asciiTheme="minorHAnsi" w:hAnsiTheme="minorHAnsi"/>
          <w:color w:val="000000"/>
          <w:sz w:val="24"/>
          <w:szCs w:val="24"/>
          <w:lang w:eastAsia="en-CA"/>
        </w:rPr>
        <w:t>es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 xml:space="preserve">Purchase, receive and store </w:t>
      </w:r>
      <w:r w:rsidR="00832094" w:rsidRPr="008D6551">
        <w:rPr>
          <w:rFonts w:asciiTheme="minorHAnsi" w:hAnsiTheme="minorHAnsi"/>
          <w:sz w:val="24"/>
          <w:szCs w:val="24"/>
          <w:lang w:eastAsia="en-CA"/>
        </w:rPr>
        <w:t>office supplies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>Update and ensure the accuracy of the organization's databases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>Provide administrative support to</w:t>
      </w:r>
      <w:r w:rsidRPr="00A30F5A">
        <w:rPr>
          <w:rFonts w:asciiTheme="minorHAnsi" w:hAnsiTheme="minorHAnsi"/>
          <w:sz w:val="24"/>
          <w:szCs w:val="24"/>
          <w:lang w:eastAsia="en-CA"/>
        </w:rPr>
        <w:t xml:space="preserve"> </w:t>
      </w:r>
      <w:r w:rsidR="00F1128D" w:rsidRPr="00A30F5A">
        <w:rPr>
          <w:rFonts w:asciiTheme="minorHAnsi" w:hAnsiTheme="minorHAnsi"/>
          <w:sz w:val="24"/>
          <w:szCs w:val="24"/>
          <w:lang w:eastAsia="en-CA"/>
        </w:rPr>
        <w:t>Principal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 w:after="100" w:afterAutospacing="1" w:line="300" w:lineRule="atLeast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 xml:space="preserve">Coordinate the maintenance of office equipment </w:t>
      </w:r>
    </w:p>
    <w:p w:rsidR="002160BD" w:rsidRPr="008D6551" w:rsidRDefault="0058453A" w:rsidP="008D6551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rPr>
          <w:rFonts w:asciiTheme="minorHAnsi" w:hAnsiTheme="minorHAnsi" w:cs="Arial"/>
          <w:color w:val="222222"/>
          <w:sz w:val="24"/>
          <w:szCs w:val="24"/>
          <w:lang w:eastAsia="en-CA"/>
        </w:rPr>
      </w:pPr>
      <w:r w:rsidRPr="008D6551">
        <w:rPr>
          <w:rFonts w:asciiTheme="minorHAnsi" w:hAnsiTheme="minorHAnsi" w:cs="Arial"/>
          <w:sz w:val="24"/>
          <w:szCs w:val="24"/>
          <w:lang w:val="en"/>
        </w:rPr>
        <w:t>A</w:t>
      </w:r>
      <w:r w:rsidR="002160BD" w:rsidRPr="008D6551">
        <w:rPr>
          <w:rFonts w:asciiTheme="minorHAnsi" w:hAnsiTheme="minorHAnsi" w:cs="Arial"/>
          <w:sz w:val="24"/>
          <w:szCs w:val="24"/>
          <w:lang w:val="en"/>
        </w:rPr>
        <w:t>ssist with overflow work from</w:t>
      </w:r>
      <w:r w:rsidR="00832094" w:rsidRPr="008D6551">
        <w:rPr>
          <w:rFonts w:asciiTheme="minorHAnsi" w:hAnsiTheme="minorHAnsi" w:cs="Arial"/>
          <w:sz w:val="24"/>
          <w:szCs w:val="24"/>
          <w:lang w:val="en"/>
        </w:rPr>
        <w:t>/</w:t>
      </w:r>
      <w:r w:rsidRPr="008D6551">
        <w:rPr>
          <w:rFonts w:asciiTheme="minorHAnsi" w:hAnsiTheme="minorHAnsi" w:cs="Arial"/>
          <w:sz w:val="24"/>
          <w:szCs w:val="24"/>
          <w:lang w:val="en"/>
        </w:rPr>
        <w:t xml:space="preserve">fill in for the </w:t>
      </w:r>
      <w:r w:rsidR="00F5738A" w:rsidRPr="008D6551">
        <w:rPr>
          <w:rFonts w:asciiTheme="minorHAnsi" w:hAnsiTheme="minorHAnsi" w:cs="Arial"/>
          <w:sz w:val="24"/>
          <w:szCs w:val="24"/>
          <w:lang w:val="en"/>
        </w:rPr>
        <w:t>Executive Assistant</w:t>
      </w:r>
    </w:p>
    <w:p w:rsidR="002160BD" w:rsidRPr="008D6551" w:rsidRDefault="00EB24B9" w:rsidP="008D6551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 w:cs="Arial"/>
          <w:sz w:val="24"/>
          <w:szCs w:val="24"/>
          <w:lang w:val="en"/>
        </w:rPr>
        <w:t>Coordinate</w:t>
      </w:r>
      <w:r w:rsidR="002160BD" w:rsidRPr="008D6551">
        <w:rPr>
          <w:rFonts w:asciiTheme="minorHAnsi" w:hAnsiTheme="minorHAnsi" w:cs="Arial"/>
          <w:sz w:val="24"/>
          <w:szCs w:val="24"/>
          <w:lang w:val="en"/>
        </w:rPr>
        <w:t xml:space="preserve"> parent-teacher conferences</w:t>
      </w:r>
    </w:p>
    <w:p w:rsidR="002160B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 w:cs="Arial"/>
          <w:sz w:val="24"/>
          <w:szCs w:val="24"/>
          <w:lang w:val="en"/>
        </w:rPr>
        <w:t xml:space="preserve">Assist with distribution of </w:t>
      </w:r>
      <w:r w:rsidR="0058453A" w:rsidRPr="008D6551">
        <w:rPr>
          <w:rFonts w:asciiTheme="minorHAnsi" w:hAnsiTheme="minorHAnsi" w:cs="Arial"/>
          <w:sz w:val="24"/>
          <w:szCs w:val="24"/>
          <w:lang w:val="en"/>
        </w:rPr>
        <w:t>communication</w:t>
      </w:r>
      <w:r w:rsidR="000F5AB9" w:rsidRPr="008D6551">
        <w:rPr>
          <w:rFonts w:asciiTheme="minorHAnsi" w:hAnsiTheme="minorHAnsi" w:cs="Arial"/>
          <w:sz w:val="24"/>
          <w:szCs w:val="24"/>
          <w:lang w:val="en"/>
        </w:rPr>
        <w:t xml:space="preserve"> </w:t>
      </w:r>
      <w:r w:rsidR="0058453A" w:rsidRPr="008D6551">
        <w:rPr>
          <w:rFonts w:asciiTheme="minorHAnsi" w:hAnsiTheme="minorHAnsi" w:cs="Arial"/>
          <w:sz w:val="24"/>
          <w:szCs w:val="24"/>
          <w:lang w:val="en"/>
        </w:rPr>
        <w:t>materials</w:t>
      </w:r>
    </w:p>
    <w:p w:rsidR="00F1128D" w:rsidRPr="008D6551" w:rsidRDefault="002160BD" w:rsidP="008D6551">
      <w:pPr>
        <w:pStyle w:val="ListParagraph"/>
        <w:numPr>
          <w:ilvl w:val="0"/>
          <w:numId w:val="19"/>
        </w:numPr>
        <w:spacing w:before="100" w:beforeAutospacing="1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 w:cs="Arial"/>
          <w:sz w:val="24"/>
          <w:szCs w:val="24"/>
          <w:lang w:val="en"/>
        </w:rPr>
        <w:t>Assist with f</w:t>
      </w:r>
      <w:r w:rsidR="00F1128D" w:rsidRPr="008D6551">
        <w:rPr>
          <w:rFonts w:asciiTheme="minorHAnsi" w:hAnsiTheme="minorHAnsi" w:cs="Arial"/>
          <w:sz w:val="24"/>
          <w:szCs w:val="24"/>
          <w:lang w:val="en"/>
        </w:rPr>
        <w:t>undraising events</w:t>
      </w:r>
    </w:p>
    <w:p w:rsidR="00AB37FE" w:rsidRPr="008D6551" w:rsidRDefault="00F5738A" w:rsidP="008D6551">
      <w:pPr>
        <w:pStyle w:val="ListParagraph"/>
        <w:numPr>
          <w:ilvl w:val="0"/>
          <w:numId w:val="19"/>
        </w:numPr>
        <w:spacing w:before="100" w:beforeAutospacing="1"/>
        <w:jc w:val="left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 xml:space="preserve">Coordinate </w:t>
      </w:r>
      <w:r w:rsidR="00AB37FE" w:rsidRPr="008D6551">
        <w:rPr>
          <w:rFonts w:asciiTheme="minorHAnsi" w:hAnsiTheme="minorHAnsi"/>
          <w:sz w:val="24"/>
          <w:szCs w:val="24"/>
          <w:lang w:eastAsia="en-CA"/>
        </w:rPr>
        <w:t>Scheduling</w:t>
      </w:r>
      <w:r w:rsidR="0031342E" w:rsidRPr="008D6551">
        <w:rPr>
          <w:rFonts w:asciiTheme="minorHAnsi" w:hAnsiTheme="minorHAnsi"/>
          <w:sz w:val="24"/>
          <w:szCs w:val="24"/>
          <w:lang w:eastAsia="en-CA"/>
        </w:rPr>
        <w:t xml:space="preserve"> </w:t>
      </w:r>
      <w:r w:rsidRPr="008D6551">
        <w:rPr>
          <w:rFonts w:asciiTheme="minorHAnsi" w:hAnsiTheme="minorHAnsi"/>
          <w:sz w:val="24"/>
          <w:szCs w:val="24"/>
          <w:lang w:eastAsia="en-CA"/>
        </w:rPr>
        <w:t>Volunteers</w:t>
      </w:r>
      <w:r w:rsidR="00F600AB" w:rsidRPr="008D6551">
        <w:rPr>
          <w:rFonts w:asciiTheme="minorHAnsi" w:hAnsiTheme="minorHAnsi"/>
          <w:sz w:val="24"/>
          <w:szCs w:val="24"/>
          <w:lang w:eastAsia="en-CA"/>
        </w:rPr>
        <w:br/>
      </w:r>
    </w:p>
    <w:p w:rsidR="00F11C9D" w:rsidRDefault="00100E1C" w:rsidP="00F5738A">
      <w:pPr>
        <w:contextualSpacing/>
        <w:rPr>
          <w:rFonts w:asciiTheme="minorHAnsi" w:hAnsiTheme="minorHAnsi"/>
          <w:sz w:val="22"/>
          <w:szCs w:val="22"/>
        </w:rPr>
      </w:pPr>
      <w:r w:rsidRPr="00592755">
        <w:rPr>
          <w:rFonts w:asciiTheme="minorHAnsi" w:hAnsiTheme="minorHAnsi"/>
          <w:b/>
        </w:rPr>
        <w:t xml:space="preserve">Key Qualifications:  </w:t>
      </w:r>
      <w:r w:rsidR="00F11C9D" w:rsidRPr="00F11C9D">
        <w:rPr>
          <w:rFonts w:asciiTheme="minorHAnsi" w:hAnsiTheme="minorHAnsi"/>
          <w:sz w:val="22"/>
          <w:szCs w:val="22"/>
        </w:rPr>
        <w:t xml:space="preserve">  </w:t>
      </w:r>
    </w:p>
    <w:p w:rsidR="005D515B" w:rsidRPr="008D6551" w:rsidRDefault="005D515B" w:rsidP="008D6551">
      <w:pPr>
        <w:pStyle w:val="ListParagraph"/>
        <w:numPr>
          <w:ilvl w:val="0"/>
          <w:numId w:val="18"/>
        </w:numPr>
        <w:tabs>
          <w:tab w:val="num" w:pos="426"/>
        </w:tabs>
        <w:spacing w:line="276" w:lineRule="auto"/>
        <w:contextualSpacing/>
        <w:rPr>
          <w:rFonts w:asciiTheme="minorHAnsi" w:hAnsiTheme="minorHAnsi" w:cstheme="minorHAnsi"/>
          <w:sz w:val="24"/>
          <w:szCs w:val="24"/>
          <w:lang w:eastAsia="en-CA"/>
        </w:rPr>
      </w:pPr>
      <w:r w:rsidRPr="008D6551">
        <w:rPr>
          <w:rFonts w:asciiTheme="minorHAnsi" w:hAnsiTheme="minorHAnsi" w:cstheme="minorHAnsi"/>
          <w:sz w:val="24"/>
          <w:szCs w:val="24"/>
          <w:lang w:eastAsia="en-CA"/>
        </w:rPr>
        <w:t>Very strong skills in Microsoft Word and Excel as well as good record-keeping skills required</w:t>
      </w:r>
    </w:p>
    <w:p w:rsidR="00F1128D" w:rsidRPr="008D6551" w:rsidRDefault="00604698" w:rsidP="008D6551">
      <w:pPr>
        <w:pStyle w:val="ListParagraph"/>
        <w:numPr>
          <w:ilvl w:val="0"/>
          <w:numId w:val="18"/>
        </w:numPr>
        <w:tabs>
          <w:tab w:val="num" w:pos="426"/>
        </w:tabs>
        <w:spacing w:line="276" w:lineRule="auto"/>
        <w:contextualSpacing/>
        <w:rPr>
          <w:rFonts w:asciiTheme="minorHAnsi" w:hAnsiTheme="minorHAnsi"/>
          <w:sz w:val="24"/>
          <w:szCs w:val="24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Strong p</w:t>
      </w:r>
      <w:r w:rsidR="00A714F6"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roficiency in the use of computer word processing, databases, spreadsheets, email, internet </w:t>
      </w:r>
      <w:r w:rsidR="004F5C29" w:rsidRPr="008D6551">
        <w:rPr>
          <w:rFonts w:asciiTheme="minorHAnsi" w:hAnsiTheme="minorHAnsi"/>
          <w:color w:val="000000"/>
          <w:sz w:val="24"/>
          <w:szCs w:val="24"/>
          <w:lang w:eastAsia="en-CA"/>
        </w:rPr>
        <w:t>and office equipment</w:t>
      </w:r>
      <w:r w:rsidR="00A714F6" w:rsidRPr="008D6551">
        <w:rPr>
          <w:rFonts w:asciiTheme="minorHAnsi" w:hAnsiTheme="minorHAnsi"/>
          <w:b/>
          <w:sz w:val="24"/>
          <w:szCs w:val="24"/>
          <w:lang w:eastAsia="en-CA"/>
        </w:rPr>
        <w:t>;</w:t>
      </w:r>
      <w:r w:rsidR="00A714F6" w:rsidRPr="008D6551">
        <w:rPr>
          <w:rFonts w:asciiTheme="minorHAnsi" w:hAnsiTheme="minorHAnsi"/>
          <w:b/>
          <w:color w:val="70AD47" w:themeColor="accent6"/>
          <w:sz w:val="24"/>
          <w:szCs w:val="24"/>
          <w:lang w:eastAsia="en-CA"/>
        </w:rPr>
        <w:t xml:space="preserve"> </w:t>
      </w:r>
      <w:r w:rsidR="00A714F6" w:rsidRPr="008D6551">
        <w:rPr>
          <w:rFonts w:asciiTheme="minorHAnsi" w:hAnsiTheme="minorHAnsi"/>
          <w:sz w:val="24"/>
          <w:szCs w:val="24"/>
          <w:lang w:eastAsia="en-CA"/>
        </w:rPr>
        <w:t xml:space="preserve">Experience with MS Office and relational data bases </w:t>
      </w:r>
      <w:r w:rsidR="007E08CB" w:rsidRPr="008D6551">
        <w:rPr>
          <w:rFonts w:asciiTheme="minorHAnsi" w:hAnsiTheme="minorHAnsi"/>
          <w:sz w:val="24"/>
          <w:szCs w:val="24"/>
          <w:lang w:eastAsia="en-CA"/>
        </w:rPr>
        <w:t>an asset</w:t>
      </w:r>
    </w:p>
    <w:p w:rsidR="00417FA1" w:rsidRPr="008D6551" w:rsidRDefault="00A714F6" w:rsidP="008D6551">
      <w:pPr>
        <w:pStyle w:val="ListParagraph"/>
        <w:numPr>
          <w:ilvl w:val="0"/>
          <w:numId w:val="18"/>
        </w:numPr>
        <w:tabs>
          <w:tab w:val="num" w:pos="426"/>
        </w:tabs>
        <w:spacing w:line="276" w:lineRule="auto"/>
        <w:contextualSpacing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Organization</w:t>
      </w:r>
      <w:r w:rsidR="004F5C29"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 </w:t>
      </w:r>
      <w:r w:rsidR="007E08CB" w:rsidRPr="008D6551">
        <w:rPr>
          <w:rFonts w:asciiTheme="minorHAnsi" w:hAnsiTheme="minorHAnsi"/>
          <w:color w:val="000000"/>
          <w:sz w:val="24"/>
          <w:szCs w:val="24"/>
          <w:lang w:eastAsia="en-CA"/>
        </w:rPr>
        <w:t>s</w:t>
      </w:r>
      <w:r w:rsidR="004F5C29" w:rsidRPr="008D6551">
        <w:rPr>
          <w:rFonts w:asciiTheme="minorHAnsi" w:hAnsiTheme="minorHAnsi"/>
          <w:color w:val="000000"/>
          <w:sz w:val="24"/>
          <w:szCs w:val="24"/>
          <w:lang w:eastAsia="en-CA"/>
        </w:rPr>
        <w:t>kills</w:t>
      </w: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: Set priorities, work schedule, </w:t>
      </w:r>
      <w:r w:rsidR="00F1128D" w:rsidRPr="008D6551">
        <w:rPr>
          <w:rFonts w:asciiTheme="minorHAnsi" w:hAnsiTheme="minorHAnsi"/>
          <w:color w:val="000000"/>
          <w:sz w:val="24"/>
          <w:szCs w:val="24"/>
          <w:lang w:eastAsia="en-CA"/>
        </w:rPr>
        <w:t>monitor progress towards goals</w:t>
      </w:r>
    </w:p>
    <w:p w:rsidR="00F1128D" w:rsidRPr="008D6551" w:rsidRDefault="00A714F6" w:rsidP="008D6551">
      <w:pPr>
        <w:pStyle w:val="ListParagraph"/>
        <w:numPr>
          <w:ilvl w:val="0"/>
          <w:numId w:val="18"/>
        </w:numPr>
        <w:tabs>
          <w:tab w:val="num" w:pos="426"/>
        </w:tabs>
        <w:spacing w:before="100" w:beforeAutospacing="1" w:after="100" w:afterAutospacing="1" w:line="276" w:lineRule="auto"/>
        <w:contextualSpacing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</w:rPr>
        <w:t>Strong service-related people sk</w:t>
      </w:r>
      <w:r w:rsidR="00F1128D" w:rsidRPr="008D6551">
        <w:rPr>
          <w:rFonts w:asciiTheme="minorHAnsi" w:hAnsiTheme="minorHAnsi"/>
          <w:sz w:val="24"/>
          <w:szCs w:val="24"/>
        </w:rPr>
        <w:t>ills and problem solving skills</w:t>
      </w:r>
    </w:p>
    <w:p w:rsidR="00F60DBF" w:rsidRPr="008D6551" w:rsidRDefault="008D6551" w:rsidP="008D6551">
      <w:pPr>
        <w:pStyle w:val="ListParagraph"/>
        <w:numPr>
          <w:ilvl w:val="0"/>
          <w:numId w:val="18"/>
        </w:numPr>
        <w:tabs>
          <w:tab w:val="num" w:pos="426"/>
        </w:tabs>
        <w:spacing w:before="100" w:beforeAutospacing="1" w:after="100" w:afterAutospacing="1" w:line="276" w:lineRule="auto"/>
        <w:contextualSpacing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>Great command of English language with s</w:t>
      </w:r>
      <w:r w:rsidR="00F60DBF" w:rsidRPr="008D6551">
        <w:rPr>
          <w:rFonts w:asciiTheme="minorHAnsi" w:hAnsiTheme="minorHAnsi"/>
          <w:sz w:val="24"/>
          <w:szCs w:val="24"/>
          <w:lang w:eastAsia="en-CA"/>
        </w:rPr>
        <w:t xml:space="preserve">trong written </w:t>
      </w:r>
      <w:r w:rsidR="00F1128D" w:rsidRPr="008D6551">
        <w:rPr>
          <w:rFonts w:asciiTheme="minorHAnsi" w:hAnsiTheme="minorHAnsi"/>
          <w:sz w:val="24"/>
          <w:szCs w:val="24"/>
          <w:lang w:eastAsia="en-CA"/>
        </w:rPr>
        <w:t>&amp;</w:t>
      </w:r>
      <w:r w:rsidR="00F60DBF" w:rsidRPr="008D6551">
        <w:rPr>
          <w:rFonts w:asciiTheme="minorHAnsi" w:hAnsiTheme="minorHAnsi"/>
          <w:sz w:val="24"/>
          <w:szCs w:val="24"/>
          <w:lang w:eastAsia="en-CA"/>
        </w:rPr>
        <w:t xml:space="preserve"> oral communication skills </w:t>
      </w:r>
      <w:r w:rsidRPr="008D6551">
        <w:rPr>
          <w:rFonts w:asciiTheme="minorHAnsi" w:hAnsiTheme="minorHAnsi"/>
          <w:sz w:val="24"/>
          <w:szCs w:val="24"/>
          <w:lang w:eastAsia="en-CA"/>
        </w:rPr>
        <w:t>and</w:t>
      </w:r>
      <w:r w:rsidR="00F60DBF" w:rsidRPr="008D6551">
        <w:rPr>
          <w:rFonts w:asciiTheme="minorHAnsi" w:hAnsiTheme="minorHAnsi"/>
          <w:sz w:val="24"/>
          <w:szCs w:val="24"/>
          <w:lang w:eastAsia="en-CA"/>
        </w:rPr>
        <w:t xml:space="preserve"> close attention to spelling, grammar and punctuation</w:t>
      </w:r>
      <w:r w:rsidRPr="008D6551">
        <w:rPr>
          <w:rFonts w:asciiTheme="minorHAnsi" w:hAnsiTheme="minorHAnsi"/>
          <w:sz w:val="24"/>
          <w:szCs w:val="24"/>
          <w:lang w:eastAsia="en-CA"/>
        </w:rPr>
        <w:t xml:space="preserve">, as the role involves </w:t>
      </w:r>
      <w:r w:rsidR="0031342E" w:rsidRPr="008D6551">
        <w:rPr>
          <w:rFonts w:asciiTheme="minorHAnsi" w:hAnsiTheme="minorHAnsi"/>
          <w:sz w:val="24"/>
          <w:szCs w:val="24"/>
          <w:lang w:eastAsia="en-CA"/>
        </w:rPr>
        <w:t>editing communications</w:t>
      </w:r>
    </w:p>
    <w:p w:rsidR="00F600AB" w:rsidRPr="008D6551" w:rsidRDefault="00F600AB" w:rsidP="008D6551">
      <w:pPr>
        <w:pStyle w:val="ListParagraph"/>
        <w:numPr>
          <w:ilvl w:val="0"/>
          <w:numId w:val="18"/>
        </w:numPr>
        <w:spacing w:line="276" w:lineRule="auto"/>
        <w:contextualSpacing/>
        <w:rPr>
          <w:rFonts w:asciiTheme="minorHAnsi" w:hAnsiTheme="minorHAnsi"/>
          <w:sz w:val="24"/>
          <w:szCs w:val="24"/>
        </w:rPr>
      </w:pPr>
      <w:r w:rsidRPr="008D6551">
        <w:rPr>
          <w:rFonts w:asciiTheme="minorHAnsi" w:hAnsiTheme="minorHAnsi"/>
          <w:sz w:val="24"/>
          <w:szCs w:val="24"/>
        </w:rPr>
        <w:t>Utmost sensitivity and commitment to confidentiality</w:t>
      </w:r>
    </w:p>
    <w:p w:rsidR="00F600AB" w:rsidRPr="008D6551" w:rsidRDefault="00F600AB" w:rsidP="008D6551">
      <w:pPr>
        <w:pStyle w:val="ListParagraph"/>
        <w:numPr>
          <w:ilvl w:val="0"/>
          <w:numId w:val="18"/>
        </w:numPr>
        <w:spacing w:line="276" w:lineRule="auto"/>
        <w:contextualSpacing/>
        <w:rPr>
          <w:sz w:val="24"/>
          <w:szCs w:val="24"/>
        </w:rPr>
      </w:pPr>
      <w:r w:rsidRPr="008D6551">
        <w:rPr>
          <w:rFonts w:asciiTheme="minorHAnsi" w:hAnsiTheme="minorHAnsi"/>
          <w:sz w:val="24"/>
          <w:szCs w:val="24"/>
        </w:rPr>
        <w:t>A strong moral code in all areas, demonstrating a willingness to maintain general p</w:t>
      </w:r>
      <w:r w:rsidR="008D6551" w:rsidRPr="008D6551">
        <w:rPr>
          <w:rFonts w:asciiTheme="minorHAnsi" w:hAnsiTheme="minorHAnsi"/>
          <w:sz w:val="24"/>
          <w:szCs w:val="24"/>
        </w:rPr>
        <w:t xml:space="preserve">hilosophies of the organization and </w:t>
      </w:r>
      <w:r w:rsidR="0031342E" w:rsidRPr="008D6551">
        <w:rPr>
          <w:rFonts w:asciiTheme="minorHAnsi" w:hAnsiTheme="minorHAnsi"/>
          <w:sz w:val="24"/>
          <w:szCs w:val="24"/>
        </w:rPr>
        <w:t xml:space="preserve">general comfort level </w:t>
      </w:r>
      <w:r w:rsidR="008D6551" w:rsidRPr="008D6551">
        <w:rPr>
          <w:rFonts w:asciiTheme="minorHAnsi" w:hAnsiTheme="minorHAnsi"/>
          <w:sz w:val="24"/>
          <w:szCs w:val="24"/>
        </w:rPr>
        <w:t>working in Christian/religious setting</w:t>
      </w:r>
    </w:p>
    <w:p w:rsidR="00F1128D" w:rsidRPr="008D6551" w:rsidRDefault="00F1128D" w:rsidP="008D6551">
      <w:pPr>
        <w:pStyle w:val="ListParagraph"/>
        <w:numPr>
          <w:ilvl w:val="0"/>
          <w:numId w:val="18"/>
        </w:numPr>
        <w:spacing w:before="100" w:beforeAutospacing="1" w:line="276" w:lineRule="auto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Focus on Client Needs</w:t>
      </w:r>
    </w:p>
    <w:p w:rsidR="00A714F6" w:rsidRPr="008D6551" w:rsidRDefault="00226DCB" w:rsidP="008D6551">
      <w:pPr>
        <w:pStyle w:val="ListParagraph"/>
        <w:numPr>
          <w:ilvl w:val="0"/>
          <w:numId w:val="18"/>
        </w:numPr>
        <w:spacing w:before="100" w:beforeAutospacing="1" w:line="276" w:lineRule="auto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Commitment to t</w:t>
      </w:r>
      <w:r w:rsidR="00F1128D" w:rsidRPr="008D6551">
        <w:rPr>
          <w:rFonts w:asciiTheme="minorHAnsi" w:hAnsiTheme="minorHAnsi"/>
          <w:color w:val="000000"/>
          <w:sz w:val="24"/>
          <w:szCs w:val="24"/>
          <w:lang w:eastAsia="en-CA"/>
        </w:rPr>
        <w:t>eamwork</w:t>
      </w:r>
    </w:p>
    <w:p w:rsidR="00417FA1" w:rsidRPr="008D6551" w:rsidRDefault="00F60DBF" w:rsidP="008D6551">
      <w:pPr>
        <w:pStyle w:val="ListParagraph"/>
        <w:numPr>
          <w:ilvl w:val="0"/>
          <w:numId w:val="18"/>
        </w:numPr>
        <w:spacing w:before="100" w:beforeAutospacing="1" w:line="276" w:lineRule="auto"/>
        <w:contextualSpacing/>
        <w:rPr>
          <w:rFonts w:asciiTheme="minorHAnsi" w:hAnsiTheme="minorHAnsi"/>
          <w:sz w:val="24"/>
          <w:szCs w:val="24"/>
        </w:rPr>
      </w:pP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lastRenderedPageBreak/>
        <w:t>Decision-</w:t>
      </w:r>
      <w:r w:rsidR="00A714F6" w:rsidRPr="008D6551">
        <w:rPr>
          <w:rFonts w:asciiTheme="minorHAnsi" w:hAnsiTheme="minorHAnsi"/>
          <w:color w:val="000000"/>
          <w:sz w:val="24"/>
          <w:szCs w:val="24"/>
          <w:lang w:eastAsia="en-CA"/>
        </w:rPr>
        <w:t>Mak</w:t>
      </w: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ing</w:t>
      </w:r>
      <w:r w:rsidR="00417FA1"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 and </w:t>
      </w: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Problem-</w:t>
      </w:r>
      <w:r w:rsidR="00A714F6" w:rsidRPr="008D6551">
        <w:rPr>
          <w:rFonts w:asciiTheme="minorHAnsi" w:hAnsiTheme="minorHAnsi"/>
          <w:color w:val="000000"/>
          <w:sz w:val="24"/>
          <w:szCs w:val="24"/>
          <w:lang w:eastAsia="en-CA"/>
        </w:rPr>
        <w:t>Solv</w:t>
      </w:r>
      <w:r w:rsidRPr="008D6551">
        <w:rPr>
          <w:rFonts w:asciiTheme="minorHAnsi" w:hAnsiTheme="minorHAnsi"/>
          <w:color w:val="000000"/>
          <w:sz w:val="24"/>
          <w:szCs w:val="24"/>
          <w:lang w:eastAsia="en-CA"/>
        </w:rPr>
        <w:t>ing</w:t>
      </w:r>
      <w:r w:rsidR="00417FA1" w:rsidRPr="008D6551">
        <w:rPr>
          <w:rFonts w:asciiTheme="minorHAnsi" w:hAnsiTheme="minorHAnsi"/>
          <w:color w:val="000000"/>
          <w:sz w:val="24"/>
          <w:szCs w:val="24"/>
          <w:lang w:eastAsia="en-CA"/>
        </w:rPr>
        <w:t xml:space="preserve"> Skills</w:t>
      </w:r>
    </w:p>
    <w:p w:rsidR="00A714F6" w:rsidRPr="008D6551" w:rsidRDefault="00A50E1B" w:rsidP="008D6551">
      <w:pPr>
        <w:pStyle w:val="ListParagraph"/>
        <w:numPr>
          <w:ilvl w:val="0"/>
          <w:numId w:val="18"/>
        </w:numPr>
        <w:spacing w:before="100" w:beforeAutospacing="1" w:line="276" w:lineRule="auto"/>
        <w:contextualSpacing/>
        <w:rPr>
          <w:rFonts w:asciiTheme="minorHAnsi" w:hAnsiTheme="minorHAnsi"/>
          <w:sz w:val="24"/>
          <w:szCs w:val="24"/>
        </w:rPr>
      </w:pPr>
      <w:r w:rsidRPr="008D6551">
        <w:rPr>
          <w:rFonts w:asciiTheme="minorHAnsi" w:hAnsiTheme="minorHAnsi"/>
          <w:sz w:val="24"/>
          <w:szCs w:val="24"/>
        </w:rPr>
        <w:t>P</w:t>
      </w:r>
      <w:r w:rsidR="00A714F6" w:rsidRPr="008D6551">
        <w:rPr>
          <w:rFonts w:asciiTheme="minorHAnsi" w:hAnsiTheme="minorHAnsi"/>
          <w:sz w:val="24"/>
          <w:szCs w:val="24"/>
        </w:rPr>
        <w:t>rofessionalism</w:t>
      </w:r>
      <w:r w:rsidRPr="008D6551">
        <w:rPr>
          <w:rFonts w:asciiTheme="minorHAnsi" w:hAnsiTheme="minorHAnsi"/>
          <w:sz w:val="24"/>
          <w:szCs w:val="24"/>
        </w:rPr>
        <w:t xml:space="preserve">, </w:t>
      </w:r>
      <w:r w:rsidR="00A714F6" w:rsidRPr="008D6551">
        <w:rPr>
          <w:rFonts w:asciiTheme="minorHAnsi" w:hAnsiTheme="minorHAnsi"/>
          <w:sz w:val="24"/>
          <w:szCs w:val="24"/>
        </w:rPr>
        <w:t xml:space="preserve">conscientious work </w:t>
      </w:r>
      <w:r w:rsidR="001A5FE0">
        <w:rPr>
          <w:rFonts w:asciiTheme="minorHAnsi" w:hAnsiTheme="minorHAnsi"/>
          <w:sz w:val="24"/>
          <w:szCs w:val="24"/>
        </w:rPr>
        <w:t xml:space="preserve">standards </w:t>
      </w:r>
      <w:r w:rsidR="00A714F6" w:rsidRPr="008D6551">
        <w:rPr>
          <w:rFonts w:asciiTheme="minorHAnsi" w:hAnsiTheme="minorHAnsi"/>
          <w:sz w:val="24"/>
          <w:szCs w:val="24"/>
        </w:rPr>
        <w:t>and accountability</w:t>
      </w:r>
    </w:p>
    <w:p w:rsidR="00417FA1" w:rsidRPr="008D6551" w:rsidRDefault="00417FA1" w:rsidP="008D6551">
      <w:pPr>
        <w:pStyle w:val="ListParagraph"/>
        <w:numPr>
          <w:ilvl w:val="0"/>
          <w:numId w:val="18"/>
        </w:numPr>
        <w:spacing w:before="100" w:beforeAutospacing="1" w:line="276" w:lineRule="auto"/>
        <w:rPr>
          <w:rFonts w:asciiTheme="minorHAnsi" w:hAnsiTheme="minorHAnsi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 xml:space="preserve">Understanding of </w:t>
      </w:r>
      <w:r w:rsidRPr="001A5FE0">
        <w:rPr>
          <w:rFonts w:asciiTheme="minorHAnsi" w:hAnsiTheme="minorHAnsi"/>
          <w:sz w:val="24"/>
          <w:szCs w:val="24"/>
          <w:lang w:eastAsia="en-CA"/>
        </w:rPr>
        <w:t>ethical</w:t>
      </w:r>
      <w:r w:rsidRPr="008D6551">
        <w:rPr>
          <w:rFonts w:asciiTheme="minorHAnsi" w:hAnsiTheme="minorHAnsi"/>
          <w:sz w:val="24"/>
          <w:szCs w:val="24"/>
          <w:lang w:eastAsia="en-CA"/>
        </w:rPr>
        <w:t xml:space="preserve"> behaviour and business practices</w:t>
      </w:r>
    </w:p>
    <w:p w:rsidR="003B4F14" w:rsidRPr="008D6551" w:rsidRDefault="00A714F6" w:rsidP="008D6551">
      <w:pPr>
        <w:pStyle w:val="ListParagraph"/>
        <w:numPr>
          <w:ilvl w:val="0"/>
          <w:numId w:val="18"/>
        </w:numPr>
        <w:spacing w:before="100" w:beforeAutospacing="1" w:line="276" w:lineRule="auto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8D6551">
        <w:rPr>
          <w:rFonts w:asciiTheme="minorHAnsi" w:hAnsiTheme="minorHAnsi"/>
          <w:sz w:val="24"/>
          <w:szCs w:val="24"/>
          <w:lang w:eastAsia="en-CA"/>
        </w:rPr>
        <w:t>Relationship</w:t>
      </w:r>
      <w:r w:rsidR="005C7CFC" w:rsidRPr="008D6551">
        <w:rPr>
          <w:rFonts w:asciiTheme="minorHAnsi" w:hAnsiTheme="minorHAnsi"/>
          <w:sz w:val="24"/>
          <w:szCs w:val="24"/>
          <w:lang w:eastAsia="en-CA"/>
        </w:rPr>
        <w:t>-Building</w:t>
      </w:r>
      <w:r w:rsidRPr="008D6551">
        <w:rPr>
          <w:rFonts w:asciiTheme="minorHAnsi" w:hAnsiTheme="minorHAnsi"/>
          <w:sz w:val="24"/>
          <w:szCs w:val="24"/>
          <w:lang w:eastAsia="en-CA"/>
        </w:rPr>
        <w:t xml:space="preserve"> with others</w:t>
      </w:r>
      <w:r w:rsidR="003B4F14" w:rsidRPr="008D6551">
        <w:rPr>
          <w:rFonts w:asciiTheme="minorHAnsi" w:hAnsiTheme="minorHAnsi"/>
          <w:sz w:val="24"/>
          <w:szCs w:val="24"/>
          <w:lang w:eastAsia="en-CA"/>
        </w:rPr>
        <w:t>,</w:t>
      </w:r>
      <w:r w:rsidRPr="008D6551">
        <w:rPr>
          <w:rFonts w:asciiTheme="minorHAnsi" w:hAnsiTheme="minorHAnsi"/>
          <w:sz w:val="24"/>
          <w:szCs w:val="24"/>
          <w:lang w:eastAsia="en-CA"/>
        </w:rPr>
        <w:t xml:space="preserve"> both internally and externally</w:t>
      </w:r>
    </w:p>
    <w:p w:rsidR="00F1128D" w:rsidRPr="008D6551" w:rsidRDefault="003B4F14" w:rsidP="008D6551">
      <w:pPr>
        <w:pStyle w:val="ListParagraph"/>
        <w:numPr>
          <w:ilvl w:val="0"/>
          <w:numId w:val="18"/>
        </w:numPr>
        <w:spacing w:line="276" w:lineRule="auto"/>
        <w:contextualSpacing/>
        <w:rPr>
          <w:sz w:val="24"/>
          <w:szCs w:val="24"/>
        </w:rPr>
      </w:pPr>
      <w:r w:rsidRPr="008D6551">
        <w:rPr>
          <w:rFonts w:asciiTheme="minorHAnsi" w:hAnsiTheme="minorHAnsi"/>
          <w:sz w:val="24"/>
          <w:szCs w:val="24"/>
        </w:rPr>
        <w:t>P</w:t>
      </w:r>
      <w:r w:rsidR="001A5FE0">
        <w:rPr>
          <w:rFonts w:asciiTheme="minorHAnsi" w:hAnsiTheme="minorHAnsi"/>
          <w:sz w:val="24"/>
          <w:szCs w:val="24"/>
        </w:rPr>
        <w:t>unctuality and</w:t>
      </w:r>
      <w:r w:rsidR="00A714F6" w:rsidRPr="008D6551">
        <w:rPr>
          <w:rFonts w:asciiTheme="minorHAnsi" w:hAnsiTheme="minorHAnsi"/>
          <w:sz w:val="24"/>
          <w:szCs w:val="24"/>
        </w:rPr>
        <w:t xml:space="preserve"> good attendance</w:t>
      </w:r>
    </w:p>
    <w:p w:rsidR="00F1128D" w:rsidRPr="008D6551" w:rsidRDefault="00F1128D" w:rsidP="008D6551">
      <w:pPr>
        <w:spacing w:line="276" w:lineRule="auto"/>
        <w:ind w:left="-76"/>
        <w:contextualSpacing/>
      </w:pPr>
    </w:p>
    <w:p w:rsidR="00F42FAF" w:rsidRPr="00F42FAF" w:rsidRDefault="00F42FAF" w:rsidP="008D6551">
      <w:pPr>
        <w:rPr>
          <w:rFonts w:asciiTheme="minorHAnsi" w:hAnsiTheme="minorHAnsi"/>
          <w:b/>
        </w:rPr>
      </w:pPr>
      <w:r w:rsidRPr="00F42FAF">
        <w:rPr>
          <w:rFonts w:asciiTheme="minorHAnsi" w:hAnsiTheme="minorHAnsi"/>
          <w:b/>
        </w:rPr>
        <w:t>Educational Requirement</w:t>
      </w:r>
    </w:p>
    <w:p w:rsidR="00F27BE7" w:rsidRPr="00035410" w:rsidRDefault="00F27BE7" w:rsidP="00035410">
      <w:pPr>
        <w:pStyle w:val="ListParagraph"/>
        <w:numPr>
          <w:ilvl w:val="0"/>
          <w:numId w:val="21"/>
        </w:numPr>
        <w:jc w:val="left"/>
        <w:rPr>
          <w:rFonts w:asciiTheme="minorHAnsi" w:hAnsiTheme="minorHAnsi"/>
          <w:color w:val="000000"/>
          <w:sz w:val="24"/>
          <w:szCs w:val="24"/>
          <w:lang w:eastAsia="en-CA"/>
        </w:rPr>
      </w:pPr>
      <w:r w:rsidRPr="00035410">
        <w:rPr>
          <w:rFonts w:asciiTheme="minorHAnsi" w:hAnsiTheme="minorHAnsi"/>
          <w:color w:val="000000"/>
          <w:sz w:val="24"/>
          <w:szCs w:val="24"/>
          <w:lang w:eastAsia="en-CA"/>
        </w:rPr>
        <w:t>Minimum: High School Diploma; ideally College graduate or equivalent work-related experience</w:t>
      </w:r>
    </w:p>
    <w:p w:rsidR="00F27BE7" w:rsidRPr="00035410" w:rsidRDefault="005B7BD5" w:rsidP="00035410">
      <w:pPr>
        <w:pStyle w:val="ListParagraph"/>
        <w:numPr>
          <w:ilvl w:val="0"/>
          <w:numId w:val="21"/>
        </w:numPr>
        <w:spacing w:line="300" w:lineRule="atLeast"/>
        <w:jc w:val="left"/>
        <w:rPr>
          <w:color w:val="000000"/>
          <w:sz w:val="24"/>
          <w:szCs w:val="24"/>
          <w:lang w:eastAsia="en-CA"/>
        </w:rPr>
      </w:pPr>
      <w:r>
        <w:rPr>
          <w:rFonts w:asciiTheme="minorHAnsi" w:hAnsiTheme="minorHAnsi"/>
          <w:color w:val="000000"/>
          <w:sz w:val="24"/>
          <w:szCs w:val="24"/>
          <w:lang w:eastAsia="en-CA"/>
        </w:rPr>
        <w:t>Minimum 2</w:t>
      </w:r>
      <w:r w:rsidR="00F27BE7" w:rsidRPr="00035410">
        <w:rPr>
          <w:rFonts w:asciiTheme="minorHAnsi" w:hAnsiTheme="minorHAnsi"/>
          <w:color w:val="000000"/>
          <w:sz w:val="24"/>
          <w:szCs w:val="24"/>
          <w:lang w:eastAsia="en-CA"/>
        </w:rPr>
        <w:t xml:space="preserve">-3 years’ </w:t>
      </w:r>
      <w:r w:rsidR="00A30F5A">
        <w:rPr>
          <w:rFonts w:asciiTheme="minorHAnsi" w:hAnsiTheme="minorHAnsi"/>
          <w:color w:val="000000"/>
          <w:sz w:val="24"/>
          <w:szCs w:val="24"/>
          <w:lang w:eastAsia="en-CA"/>
        </w:rPr>
        <w:t xml:space="preserve">administrative </w:t>
      </w:r>
      <w:r w:rsidR="00F27BE7" w:rsidRPr="00035410">
        <w:rPr>
          <w:rFonts w:asciiTheme="minorHAnsi" w:hAnsiTheme="minorHAnsi"/>
          <w:color w:val="000000"/>
          <w:sz w:val="24"/>
          <w:szCs w:val="24"/>
          <w:lang w:eastAsia="en-CA"/>
        </w:rPr>
        <w:t>experience in an office setting</w:t>
      </w:r>
      <w:r w:rsidRPr="00035410">
        <w:rPr>
          <w:rFonts w:asciiTheme="minorHAnsi" w:hAnsiTheme="minorHAnsi"/>
          <w:color w:val="000000"/>
          <w:sz w:val="24"/>
          <w:szCs w:val="24"/>
          <w:lang w:eastAsia="en-CA"/>
        </w:rPr>
        <w:t xml:space="preserve"> </w:t>
      </w:r>
      <w:r w:rsidR="00F27BE7" w:rsidRPr="00035410">
        <w:rPr>
          <w:rFonts w:asciiTheme="minorHAnsi" w:hAnsiTheme="minorHAnsi"/>
          <w:color w:val="000000"/>
          <w:sz w:val="24"/>
          <w:szCs w:val="24"/>
          <w:lang w:eastAsia="en-CA"/>
        </w:rPr>
        <w:br/>
      </w:r>
    </w:p>
    <w:p w:rsidR="00100E1C" w:rsidRPr="00592755" w:rsidRDefault="00100E1C" w:rsidP="00F42FAF">
      <w:pPr>
        <w:contextualSpacing/>
        <w:rPr>
          <w:rFonts w:asciiTheme="minorHAnsi" w:hAnsiTheme="minorHAnsi"/>
          <w:b/>
        </w:rPr>
      </w:pPr>
      <w:r w:rsidRPr="00592755">
        <w:rPr>
          <w:rFonts w:asciiTheme="minorHAnsi" w:hAnsiTheme="minorHAnsi"/>
          <w:b/>
        </w:rPr>
        <w:t>Contract Commitment:</w:t>
      </w:r>
    </w:p>
    <w:p w:rsidR="006E3D8C" w:rsidRPr="00035410" w:rsidRDefault="005B7BD5" w:rsidP="005B7BD5">
      <w:pPr>
        <w:pStyle w:val="ListParagraph"/>
        <w:numPr>
          <w:ilvl w:val="0"/>
          <w:numId w:val="22"/>
        </w:numPr>
        <w:spacing w:line="300" w:lineRule="atLeast"/>
        <w:ind w:right="720"/>
        <w:contextualSpacing/>
        <w:jc w:val="left"/>
        <w:rPr>
          <w:rFonts w:asciiTheme="minorHAnsi" w:hAnsiTheme="minorHAnsi"/>
          <w:b/>
          <w:sz w:val="24"/>
          <w:szCs w:val="24"/>
        </w:rPr>
      </w:pPr>
      <w:r w:rsidRPr="005B7BD5">
        <w:rPr>
          <w:rFonts w:asciiTheme="minorHAnsi" w:eastAsiaTheme="minorHAnsi" w:hAnsiTheme="minorHAnsi" w:cstheme="minorBidi"/>
          <w:sz w:val="24"/>
          <w:szCs w:val="24"/>
        </w:rPr>
        <w:t>Involves approximately 28 hour per week</w:t>
      </w:r>
      <w:r>
        <w:rPr>
          <w:rFonts w:asciiTheme="minorHAnsi" w:eastAsiaTheme="minorHAnsi" w:hAnsiTheme="minorHAnsi" w:cstheme="minorBidi"/>
          <w:sz w:val="24"/>
          <w:szCs w:val="24"/>
        </w:rPr>
        <w:t>;</w:t>
      </w:r>
      <w:r w:rsidR="006E3D8C" w:rsidRPr="005B7BD5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Pr="005B7BD5">
        <w:rPr>
          <w:rFonts w:asciiTheme="minorHAnsi" w:eastAsiaTheme="minorHAnsi" w:hAnsiTheme="minorHAnsi" w:cstheme="minorBidi"/>
          <w:sz w:val="24"/>
          <w:szCs w:val="24"/>
        </w:rPr>
        <w:t>exact schedule to be determined.</w:t>
      </w:r>
      <w:r w:rsidRPr="005B7BD5">
        <w:rPr>
          <w:rFonts w:asciiTheme="minorHAnsi" w:eastAsiaTheme="minorHAnsi" w:hAnsiTheme="minorHAnsi" w:cstheme="minorBidi"/>
          <w:sz w:val="24"/>
          <w:szCs w:val="24"/>
        </w:rPr>
        <w:br/>
      </w:r>
    </w:p>
    <w:p w:rsidR="005B7BD5" w:rsidRPr="005B7BD5" w:rsidRDefault="005B7BD5" w:rsidP="005B7BD5">
      <w:pPr>
        <w:spacing w:line="300" w:lineRule="atLeast"/>
        <w:contextualSpacing/>
        <w:rPr>
          <w:rFonts w:asciiTheme="minorHAnsi" w:hAnsiTheme="minorHAnsi" w:cstheme="minorHAnsi"/>
        </w:rPr>
      </w:pPr>
      <w:r w:rsidRPr="005B7BD5">
        <w:rPr>
          <w:rFonts w:asciiTheme="minorHAnsi" w:hAnsiTheme="minorHAnsi"/>
        </w:rPr>
        <w:t xml:space="preserve">A </w:t>
      </w:r>
      <w:r w:rsidRPr="005B7BD5">
        <w:rPr>
          <w:rFonts w:asciiTheme="minorHAnsi" w:hAnsiTheme="minorHAnsi"/>
          <w:i/>
        </w:rPr>
        <w:t>Police Reference Check</w:t>
      </w:r>
      <w:r w:rsidRPr="005B7BD5">
        <w:rPr>
          <w:rFonts w:asciiTheme="minorHAnsi" w:hAnsiTheme="minorHAnsi"/>
        </w:rPr>
        <w:t xml:space="preserve"> will be required. </w:t>
      </w:r>
      <w:r>
        <w:rPr>
          <w:rFonts w:asciiTheme="minorHAnsi" w:hAnsiTheme="minorHAnsi"/>
        </w:rPr>
        <w:t>Also, f</w:t>
      </w:r>
      <w:r w:rsidRPr="005B7BD5">
        <w:rPr>
          <w:rFonts w:asciiTheme="minorHAnsi" w:hAnsiTheme="minorHAnsi"/>
        </w:rPr>
        <w:t>ollowing Government of Ontario mandates, all employees</w:t>
      </w:r>
      <w:r w:rsidR="00A30F5A">
        <w:rPr>
          <w:rFonts w:asciiTheme="minorHAnsi" w:hAnsiTheme="minorHAnsi"/>
        </w:rPr>
        <w:t xml:space="preserve"> in a </w:t>
      </w:r>
      <w:r w:rsidR="00A30F5A" w:rsidRPr="005B7BD5">
        <w:rPr>
          <w:rFonts w:asciiTheme="minorHAnsi" w:hAnsiTheme="minorHAnsi"/>
        </w:rPr>
        <w:t>school</w:t>
      </w:r>
      <w:r w:rsidR="00A30F5A">
        <w:rPr>
          <w:rFonts w:asciiTheme="minorHAnsi" w:hAnsiTheme="minorHAnsi"/>
        </w:rPr>
        <w:t xml:space="preserve"> building</w:t>
      </w:r>
      <w:r w:rsidRPr="005B7BD5">
        <w:rPr>
          <w:rFonts w:asciiTheme="minorHAnsi" w:hAnsiTheme="minorHAnsi"/>
        </w:rPr>
        <w:t xml:space="preserve"> must provide proof of vaccination or </w:t>
      </w:r>
      <w:r w:rsidRPr="005B7BD5">
        <w:rPr>
          <w:rFonts w:asciiTheme="minorHAnsi" w:hAnsiTheme="minorHAnsi" w:cstheme="minorHAnsi"/>
        </w:rPr>
        <w:t>complete a Gov</w:t>
      </w:r>
      <w:r w:rsidR="00A30F5A">
        <w:rPr>
          <w:rFonts w:asciiTheme="minorHAnsi" w:hAnsiTheme="minorHAnsi" w:cstheme="minorHAnsi"/>
        </w:rPr>
        <w:t>’</w:t>
      </w:r>
      <w:r w:rsidRPr="005B7BD5">
        <w:rPr>
          <w:rFonts w:asciiTheme="minorHAnsi" w:hAnsiTheme="minorHAnsi" w:cstheme="minorHAnsi"/>
        </w:rPr>
        <w:t>t</w:t>
      </w:r>
      <w:r w:rsidR="00A30F5A">
        <w:rPr>
          <w:rFonts w:asciiTheme="minorHAnsi" w:hAnsiTheme="minorHAnsi" w:cstheme="minorHAnsi"/>
        </w:rPr>
        <w:t xml:space="preserve">. </w:t>
      </w:r>
      <w:proofErr w:type="gramStart"/>
      <w:r w:rsidRPr="005B7BD5">
        <w:rPr>
          <w:rFonts w:asciiTheme="minorHAnsi" w:hAnsiTheme="minorHAnsi" w:cstheme="minorHAnsi"/>
        </w:rPr>
        <w:t>sponsored</w:t>
      </w:r>
      <w:proofErr w:type="gramEnd"/>
      <w:r w:rsidRPr="005B7BD5">
        <w:rPr>
          <w:rFonts w:asciiTheme="minorHAnsi" w:hAnsiTheme="minorHAnsi" w:cstheme="minorHAnsi"/>
        </w:rPr>
        <w:t xml:space="preserve"> COVID educational program</w:t>
      </w:r>
      <w:r>
        <w:rPr>
          <w:rStyle w:val="FootnoteReference"/>
          <w:rFonts w:asciiTheme="minorHAnsi" w:hAnsiTheme="minorHAnsi" w:cstheme="minorHAnsi"/>
        </w:rPr>
        <w:footnoteReference w:id="1"/>
      </w:r>
      <w:r w:rsidRPr="005B7BD5">
        <w:rPr>
          <w:rFonts w:asciiTheme="minorHAnsi" w:hAnsiTheme="minorHAnsi" w:cstheme="minorHAnsi"/>
        </w:rPr>
        <w:t xml:space="preserve"> and undergo regular rapid antigen testing.</w:t>
      </w:r>
    </w:p>
    <w:p w:rsidR="005B7BD5" w:rsidRPr="005B7BD5" w:rsidRDefault="005B7BD5" w:rsidP="005B7BD5">
      <w:pPr>
        <w:rPr>
          <w:rFonts w:asciiTheme="minorHAnsi" w:hAnsiTheme="minorHAnsi" w:cs="Arial"/>
        </w:rPr>
      </w:pPr>
    </w:p>
    <w:p w:rsidR="00B163F5" w:rsidRPr="001A4A1F" w:rsidRDefault="001A4A1F" w:rsidP="00035410">
      <w:pPr>
        <w:ind w:right="720"/>
        <w:jc w:val="both"/>
        <w:rPr>
          <w:rFonts w:asciiTheme="minorHAnsi" w:hAnsiTheme="minorHAnsi" w:cs="Arial"/>
          <w:b/>
          <w:sz w:val="28"/>
          <w:szCs w:val="28"/>
        </w:rPr>
      </w:pPr>
      <w:r w:rsidRPr="001A4A1F">
        <w:rPr>
          <w:rFonts w:asciiTheme="minorHAnsi" w:hAnsiTheme="minorHAnsi"/>
          <w:b/>
          <w:sz w:val="28"/>
          <w:szCs w:val="28"/>
        </w:rPr>
        <w:t xml:space="preserve">How </w:t>
      </w:r>
      <w:proofErr w:type="gramStart"/>
      <w:r w:rsidRPr="001A4A1F">
        <w:rPr>
          <w:rFonts w:asciiTheme="minorHAnsi" w:hAnsiTheme="minorHAnsi"/>
          <w:b/>
          <w:sz w:val="28"/>
          <w:szCs w:val="28"/>
        </w:rPr>
        <w:t>To</w:t>
      </w:r>
      <w:proofErr w:type="gramEnd"/>
      <w:r w:rsidRPr="001A4A1F">
        <w:rPr>
          <w:rFonts w:asciiTheme="minorHAnsi" w:hAnsiTheme="minorHAnsi"/>
          <w:b/>
          <w:sz w:val="28"/>
          <w:szCs w:val="28"/>
        </w:rPr>
        <w:t xml:space="preserve"> Apply  </w:t>
      </w:r>
    </w:p>
    <w:p w:rsidR="00B163F5" w:rsidRPr="00B2519F" w:rsidRDefault="00B163F5" w:rsidP="005B7BD5">
      <w:pPr>
        <w:spacing w:line="300" w:lineRule="atLeast"/>
        <w:contextualSpacing/>
        <w:rPr>
          <w:rFonts w:asciiTheme="minorHAnsi" w:hAnsiTheme="minorHAnsi" w:cs="Arial"/>
        </w:rPr>
      </w:pPr>
      <w:r w:rsidRPr="00B2519F">
        <w:rPr>
          <w:rFonts w:asciiTheme="minorHAnsi" w:hAnsiTheme="minorHAnsi" w:cs="Arial"/>
        </w:rPr>
        <w:t xml:space="preserve">Applicants should send a resume and cover letter </w:t>
      </w:r>
      <w:r w:rsidR="00035410">
        <w:rPr>
          <w:rFonts w:asciiTheme="minorHAnsi" w:hAnsiTheme="minorHAnsi" w:cs="Arial"/>
        </w:rPr>
        <w:t xml:space="preserve">to Val </w:t>
      </w:r>
      <w:proofErr w:type="spellStart"/>
      <w:r w:rsidR="00035410">
        <w:rPr>
          <w:rFonts w:asciiTheme="minorHAnsi" w:hAnsiTheme="minorHAnsi" w:cs="Arial"/>
        </w:rPr>
        <w:t>Younan</w:t>
      </w:r>
      <w:proofErr w:type="spellEnd"/>
      <w:r w:rsidR="00152A45">
        <w:rPr>
          <w:rFonts w:asciiTheme="minorHAnsi" w:hAnsiTheme="minorHAnsi" w:cs="Arial"/>
        </w:rPr>
        <w:t>,</w:t>
      </w:r>
      <w:r w:rsidR="00035410">
        <w:rPr>
          <w:rFonts w:asciiTheme="minorHAnsi" w:hAnsiTheme="minorHAnsi" w:cs="Arial"/>
        </w:rPr>
        <w:t xml:space="preserve"> </w:t>
      </w:r>
      <w:r w:rsidR="00152A45">
        <w:rPr>
          <w:rFonts w:asciiTheme="minorHAnsi" w:hAnsiTheme="minorHAnsi" w:cs="Arial"/>
        </w:rPr>
        <w:t>as soon as possible</w:t>
      </w:r>
      <w:r w:rsidR="00152A45">
        <w:rPr>
          <w:rFonts w:asciiTheme="minorHAnsi" w:hAnsiTheme="minorHAnsi" w:cs="Arial"/>
        </w:rPr>
        <w:t xml:space="preserve">, </w:t>
      </w:r>
      <w:r w:rsidR="00035410">
        <w:rPr>
          <w:rFonts w:asciiTheme="minorHAnsi" w:hAnsiTheme="minorHAnsi" w:cs="Arial"/>
        </w:rPr>
        <w:t xml:space="preserve">at </w:t>
      </w:r>
      <w:hyperlink r:id="rId8" w:history="1">
        <w:r w:rsidR="00035410" w:rsidRPr="00B2519F">
          <w:rPr>
            <w:rStyle w:val="Hyperlink"/>
            <w:rFonts w:asciiTheme="minorHAnsi" w:hAnsiTheme="minorHAnsi" w:cs="Arial"/>
          </w:rPr>
          <w:t>val.younan@olivetnewchurch.org</w:t>
        </w:r>
      </w:hyperlink>
      <w:r w:rsidR="00035410">
        <w:rPr>
          <w:rStyle w:val="Hyperlink"/>
          <w:rFonts w:asciiTheme="minorHAnsi" w:hAnsiTheme="minorHAnsi" w:cs="Arial"/>
        </w:rPr>
        <w:t xml:space="preserve"> </w:t>
      </w:r>
      <w:r w:rsidRPr="00B2519F">
        <w:rPr>
          <w:rFonts w:asciiTheme="minorHAnsi" w:hAnsiTheme="minorHAnsi" w:cs="Arial"/>
        </w:rPr>
        <w:t xml:space="preserve">outlining how they meet the specific </w:t>
      </w:r>
      <w:r w:rsidR="00E53157" w:rsidRPr="00B2519F">
        <w:rPr>
          <w:rFonts w:asciiTheme="minorHAnsi" w:hAnsiTheme="minorHAnsi" w:cs="Arial"/>
        </w:rPr>
        <w:t>r</w:t>
      </w:r>
      <w:r w:rsidRPr="00B2519F">
        <w:rPr>
          <w:rFonts w:asciiTheme="minorHAnsi" w:hAnsiTheme="minorHAnsi" w:cs="Arial"/>
        </w:rPr>
        <w:t>equirements of the position</w:t>
      </w:r>
      <w:r w:rsidR="00A30F5A">
        <w:rPr>
          <w:rFonts w:asciiTheme="minorHAnsi" w:hAnsiTheme="minorHAnsi" w:cs="Arial"/>
        </w:rPr>
        <w:t>. Posting end date</w:t>
      </w:r>
      <w:r w:rsidR="00927790">
        <w:rPr>
          <w:rFonts w:asciiTheme="minorHAnsi" w:hAnsiTheme="minorHAnsi" w:cs="Arial"/>
        </w:rPr>
        <w:t>:</w:t>
      </w:r>
      <w:r w:rsidR="00A30F5A">
        <w:rPr>
          <w:rFonts w:asciiTheme="minorHAnsi" w:hAnsiTheme="minorHAnsi" w:cs="Arial"/>
        </w:rPr>
        <w:t xml:space="preserve"> </w:t>
      </w:r>
      <w:r w:rsidR="00927790" w:rsidRPr="00927790">
        <w:rPr>
          <w:rFonts w:asciiTheme="minorHAnsi" w:hAnsiTheme="minorHAnsi" w:cs="Arial"/>
          <w:b/>
        </w:rPr>
        <w:t xml:space="preserve">October </w:t>
      </w:r>
      <w:r w:rsidR="00152A45">
        <w:rPr>
          <w:rFonts w:asciiTheme="minorHAnsi" w:hAnsiTheme="minorHAnsi" w:cs="Arial"/>
          <w:b/>
        </w:rPr>
        <w:t>11</w:t>
      </w:r>
      <w:bookmarkStart w:id="0" w:name="_GoBack"/>
      <w:bookmarkEnd w:id="0"/>
      <w:r w:rsidR="008D6551">
        <w:rPr>
          <w:rFonts w:asciiTheme="minorHAnsi" w:hAnsiTheme="minorHAnsi" w:cs="Arial"/>
          <w:b/>
        </w:rPr>
        <w:t>, 2021</w:t>
      </w:r>
      <w:r w:rsidR="005B7BD5">
        <w:rPr>
          <w:rFonts w:asciiTheme="minorHAnsi" w:hAnsiTheme="minorHAnsi" w:cs="Arial"/>
          <w:b/>
        </w:rPr>
        <w:t>.</w:t>
      </w:r>
    </w:p>
    <w:p w:rsidR="00B163F5" w:rsidRPr="001A4A1F" w:rsidRDefault="00B163F5" w:rsidP="00B163F5">
      <w:pPr>
        <w:ind w:left="900"/>
        <w:rPr>
          <w:rFonts w:asciiTheme="minorHAnsi" w:hAnsiTheme="minorHAnsi" w:cs="Arial"/>
          <w:sz w:val="22"/>
          <w:szCs w:val="22"/>
        </w:rPr>
      </w:pPr>
    </w:p>
    <w:sectPr w:rsidR="00B163F5" w:rsidRPr="001A4A1F" w:rsidSect="000D4EEF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2D3" w:rsidRDefault="00CE42D3" w:rsidP="00067513">
      <w:r>
        <w:separator/>
      </w:r>
    </w:p>
  </w:endnote>
  <w:endnote w:type="continuationSeparator" w:id="0">
    <w:p w:rsidR="00CE42D3" w:rsidRDefault="00CE42D3" w:rsidP="00067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2D3" w:rsidRDefault="00CE42D3" w:rsidP="00067513">
      <w:r>
        <w:separator/>
      </w:r>
    </w:p>
  </w:footnote>
  <w:footnote w:type="continuationSeparator" w:id="0">
    <w:p w:rsidR="00CE42D3" w:rsidRDefault="00CE42D3" w:rsidP="00067513">
      <w:r>
        <w:continuationSeparator/>
      </w:r>
    </w:p>
  </w:footnote>
  <w:footnote w:id="1">
    <w:p w:rsidR="005B7BD5" w:rsidRPr="00035410" w:rsidRDefault="005B7BD5" w:rsidP="005B7BD5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E</w:t>
      </w:r>
      <w:r w:rsidRPr="00035410">
        <w:rPr>
          <w:rFonts w:asciiTheme="minorHAnsi" w:hAnsiTheme="minorHAnsi" w:cstheme="minorHAnsi"/>
        </w:rPr>
        <w:t>xcept if unvaccinated due to a permitted medical reason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F4D" w:rsidRDefault="009D4F4D" w:rsidP="00067513">
    <w:pPr>
      <w:pStyle w:val="Header"/>
      <w:tabs>
        <w:tab w:val="center" w:pos="-2430"/>
        <w:tab w:val="left" w:pos="1620"/>
      </w:tabs>
      <w:ind w:right="-898"/>
      <w:rPr>
        <w:rFonts w:ascii="Palatino Linotype" w:hAnsi="Palatino Linotype"/>
        <w:b/>
        <w:spacing w:val="40"/>
        <w:sz w:val="36"/>
        <w:szCs w:val="36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0" wp14:anchorId="4C5077BD" wp14:editId="460E6121">
          <wp:simplePos x="0" y="0"/>
          <wp:positionH relativeFrom="margin">
            <wp:align>left</wp:align>
          </wp:positionH>
          <wp:positionV relativeFrom="topMargin">
            <wp:posOffset>499110</wp:posOffset>
          </wp:positionV>
          <wp:extent cx="942975" cy="704850"/>
          <wp:effectExtent l="0" t="0" r="9525" b="0"/>
          <wp:wrapSquare wrapText="bothSides"/>
          <wp:docPr id="1" name="Picture 1" descr="New Church Logo new Pantone 1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Church Logo new Pantone 17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4F4D" w:rsidRDefault="009D4F4D" w:rsidP="009D4F4D">
    <w:pPr>
      <w:pStyle w:val="Header"/>
      <w:tabs>
        <w:tab w:val="center" w:pos="-2430"/>
        <w:tab w:val="left" w:pos="1620"/>
      </w:tabs>
      <w:ind w:right="-898"/>
      <w:rPr>
        <w:rFonts w:ascii="Palatino Linotype" w:hAnsi="Palatino Linotype"/>
        <w:i/>
        <w:color w:val="404040"/>
        <w:sz w:val="16"/>
        <w:szCs w:val="16"/>
      </w:rPr>
    </w:pPr>
    <w:r w:rsidRPr="00BA58F0">
      <w:rPr>
        <w:rFonts w:ascii="Palatino Linotype" w:hAnsi="Palatino Linotype"/>
        <w:b/>
        <w:spacing w:val="40"/>
        <w:sz w:val="36"/>
        <w:szCs w:val="36"/>
      </w:rPr>
      <w:t xml:space="preserve">Olivet </w:t>
    </w:r>
    <w:r>
      <w:rPr>
        <w:rFonts w:ascii="Palatino Linotype" w:hAnsi="Palatino Linotype"/>
        <w:b/>
        <w:spacing w:val="40"/>
        <w:sz w:val="36"/>
        <w:szCs w:val="36"/>
      </w:rPr>
      <w:t>New Church</w:t>
    </w:r>
    <w:r>
      <w:rPr>
        <w:noProof/>
        <w:lang w:val="en-CA" w:eastAsia="en-CA"/>
      </w:rPr>
      <w:t xml:space="preserve"> </w:t>
    </w:r>
    <w:r w:rsidR="002A4E3B" w:rsidRPr="002A4E3B">
      <w:rPr>
        <w:rFonts w:ascii="Palatino Linotype" w:hAnsi="Palatino Linotype"/>
        <w:b/>
        <w:noProof/>
        <w:sz w:val="36"/>
        <w:szCs w:val="36"/>
        <w:lang w:val="en-CA" w:eastAsia="en-CA"/>
      </w:rPr>
      <w:t>and School</w:t>
    </w:r>
  </w:p>
  <w:p w:rsidR="009D4F4D" w:rsidRDefault="009D4F4D" w:rsidP="009D4F4D">
    <w:pPr>
      <w:pStyle w:val="Header"/>
      <w:tabs>
        <w:tab w:val="center" w:pos="-2430"/>
        <w:tab w:val="left" w:pos="1620"/>
      </w:tabs>
      <w:ind w:right="-898"/>
      <w:rPr>
        <w:rFonts w:ascii="Palatino Linotype" w:hAnsi="Palatino Linotype"/>
        <w:i/>
        <w:color w:val="404040"/>
        <w:sz w:val="16"/>
        <w:szCs w:val="16"/>
      </w:rPr>
    </w:pPr>
    <w:r>
      <w:rPr>
        <w:rFonts w:ascii="Palatino Linotype" w:hAnsi="Palatino Linotype"/>
        <w:i/>
        <w:noProof/>
        <w:color w:val="404040"/>
        <w:sz w:val="16"/>
        <w:szCs w:val="16"/>
        <w:lang w:val="en-CA" w:eastAsia="en-C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8BAC055" wp14:editId="3F714A6E">
              <wp:simplePos x="0" y="0"/>
              <wp:positionH relativeFrom="column">
                <wp:posOffset>1047750</wp:posOffset>
              </wp:positionH>
              <wp:positionV relativeFrom="paragraph">
                <wp:posOffset>124460</wp:posOffset>
              </wp:positionV>
              <wp:extent cx="5514975" cy="28575"/>
              <wp:effectExtent l="0" t="0" r="28575" b="2857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4975" cy="2857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23A6EF" id="Straight Connector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5pt,9.8pt" to="516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" strokeweight=".26mm">
              <v:stroke joinstyle="miter"/>
            </v:line>
          </w:pict>
        </mc:Fallback>
      </mc:AlternateContent>
    </w:r>
    <w:r>
      <w:rPr>
        <w:rFonts w:ascii="Palatino Linotype" w:hAnsi="Palatino Linotype"/>
        <w:i/>
        <w:color w:val="404040"/>
        <w:sz w:val="16"/>
        <w:szCs w:val="16"/>
      </w:rPr>
      <w:t>Academic Excellence and Christian Values Since 1893</w:t>
    </w:r>
  </w:p>
  <w:p w:rsidR="00067513" w:rsidRDefault="00067513" w:rsidP="009D4F4D">
    <w:pPr>
      <w:pStyle w:val="Header"/>
      <w:tabs>
        <w:tab w:val="center" w:pos="-2430"/>
        <w:tab w:val="left" w:pos="1620"/>
      </w:tabs>
      <w:ind w:left="709" w:right="-898" w:firstLine="938"/>
    </w:pPr>
    <w:r>
      <w:rPr>
        <w:rFonts w:ascii="Palatino Linotype" w:hAnsi="Palatino Linotype"/>
        <w:i/>
        <w:color w:val="404040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36F44"/>
    <w:multiLevelType w:val="hybridMultilevel"/>
    <w:tmpl w:val="BC547A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4ABA"/>
    <w:multiLevelType w:val="hybridMultilevel"/>
    <w:tmpl w:val="B6FE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474"/>
    <w:multiLevelType w:val="hybridMultilevel"/>
    <w:tmpl w:val="BE9028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5764A"/>
    <w:multiLevelType w:val="hybridMultilevel"/>
    <w:tmpl w:val="7CDC674E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99C1B2D"/>
    <w:multiLevelType w:val="hybridMultilevel"/>
    <w:tmpl w:val="9FF4D2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46CDE"/>
    <w:multiLevelType w:val="hybridMultilevel"/>
    <w:tmpl w:val="A9189F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2305C"/>
    <w:multiLevelType w:val="hybridMultilevel"/>
    <w:tmpl w:val="E0C0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B68C3"/>
    <w:multiLevelType w:val="hybridMultilevel"/>
    <w:tmpl w:val="941EA9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86D32"/>
    <w:multiLevelType w:val="multilevel"/>
    <w:tmpl w:val="AAAA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DB6657"/>
    <w:multiLevelType w:val="multilevel"/>
    <w:tmpl w:val="AEC06A22"/>
    <w:lvl w:ilvl="0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51"/>
        </w:tabs>
        <w:ind w:left="145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11"/>
        </w:tabs>
        <w:ind w:left="361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71"/>
        </w:tabs>
        <w:ind w:left="577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91"/>
        </w:tabs>
        <w:ind w:left="6491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1E0782"/>
    <w:multiLevelType w:val="multilevel"/>
    <w:tmpl w:val="56D21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0303EB"/>
    <w:multiLevelType w:val="hybridMultilevel"/>
    <w:tmpl w:val="0D7A87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84817"/>
    <w:multiLevelType w:val="hybridMultilevel"/>
    <w:tmpl w:val="D6F40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C6A4F"/>
    <w:multiLevelType w:val="hybridMultilevel"/>
    <w:tmpl w:val="C1D0CF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009"/>
    <w:multiLevelType w:val="hybridMultilevel"/>
    <w:tmpl w:val="B7DCF3F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 w15:restartNumberingAfterBreak="0">
    <w:nsid w:val="520D76B8"/>
    <w:multiLevelType w:val="hybridMultilevel"/>
    <w:tmpl w:val="6B843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B234D"/>
    <w:multiLevelType w:val="multilevel"/>
    <w:tmpl w:val="D3D66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0F6ECE"/>
    <w:multiLevelType w:val="hybridMultilevel"/>
    <w:tmpl w:val="43EC131E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6534423C"/>
    <w:multiLevelType w:val="multilevel"/>
    <w:tmpl w:val="7DB2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8B10D38"/>
    <w:multiLevelType w:val="hybridMultilevel"/>
    <w:tmpl w:val="DADCDDA4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6946731D"/>
    <w:multiLevelType w:val="hybridMultilevel"/>
    <w:tmpl w:val="2AA09F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42CF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547EA"/>
    <w:multiLevelType w:val="hybridMultilevel"/>
    <w:tmpl w:val="57D02BEC"/>
    <w:lvl w:ilvl="0" w:tplc="10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9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20"/>
  </w:num>
  <w:num w:numId="9">
    <w:abstractNumId w:val="1"/>
  </w:num>
  <w:num w:numId="10">
    <w:abstractNumId w:val="15"/>
  </w:num>
  <w:num w:numId="11">
    <w:abstractNumId w:val="16"/>
  </w:num>
  <w:num w:numId="12">
    <w:abstractNumId w:val="10"/>
  </w:num>
  <w:num w:numId="13">
    <w:abstractNumId w:val="8"/>
  </w:num>
  <w:num w:numId="14">
    <w:abstractNumId w:val="9"/>
  </w:num>
  <w:num w:numId="15">
    <w:abstractNumId w:val="18"/>
  </w:num>
  <w:num w:numId="16">
    <w:abstractNumId w:val="0"/>
  </w:num>
  <w:num w:numId="17">
    <w:abstractNumId w:val="2"/>
  </w:num>
  <w:num w:numId="18">
    <w:abstractNumId w:val="11"/>
  </w:num>
  <w:num w:numId="19">
    <w:abstractNumId w:val="21"/>
  </w:num>
  <w:num w:numId="20">
    <w:abstractNumId w:val="3"/>
  </w:num>
  <w:num w:numId="21">
    <w:abstractNumId w:val="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B1F"/>
    <w:rsid w:val="000032A1"/>
    <w:rsid w:val="00035410"/>
    <w:rsid w:val="00056D25"/>
    <w:rsid w:val="00067513"/>
    <w:rsid w:val="0007727C"/>
    <w:rsid w:val="000C77A0"/>
    <w:rsid w:val="000D1B3A"/>
    <w:rsid w:val="000D4EEF"/>
    <w:rsid w:val="000F5AB9"/>
    <w:rsid w:val="00100E1C"/>
    <w:rsid w:val="00145962"/>
    <w:rsid w:val="00152A45"/>
    <w:rsid w:val="001734D8"/>
    <w:rsid w:val="001A447D"/>
    <w:rsid w:val="001A4A1F"/>
    <w:rsid w:val="001A5FE0"/>
    <w:rsid w:val="002160BD"/>
    <w:rsid w:val="00226DCB"/>
    <w:rsid w:val="00240969"/>
    <w:rsid w:val="00275D0F"/>
    <w:rsid w:val="002A4E3B"/>
    <w:rsid w:val="002A6342"/>
    <w:rsid w:val="0031342E"/>
    <w:rsid w:val="003404A8"/>
    <w:rsid w:val="00340746"/>
    <w:rsid w:val="003517B2"/>
    <w:rsid w:val="0035676E"/>
    <w:rsid w:val="00395AAE"/>
    <w:rsid w:val="003B4F14"/>
    <w:rsid w:val="003C31A0"/>
    <w:rsid w:val="003F01CF"/>
    <w:rsid w:val="00417FA1"/>
    <w:rsid w:val="0043606B"/>
    <w:rsid w:val="00436F5A"/>
    <w:rsid w:val="004A5150"/>
    <w:rsid w:val="004F5C29"/>
    <w:rsid w:val="00580484"/>
    <w:rsid w:val="0058453A"/>
    <w:rsid w:val="005926A6"/>
    <w:rsid w:val="00592755"/>
    <w:rsid w:val="005A4B57"/>
    <w:rsid w:val="005B7BD5"/>
    <w:rsid w:val="005C51A1"/>
    <w:rsid w:val="005C7CFC"/>
    <w:rsid w:val="005D515B"/>
    <w:rsid w:val="00604698"/>
    <w:rsid w:val="00624214"/>
    <w:rsid w:val="006E3D8C"/>
    <w:rsid w:val="006F0A6A"/>
    <w:rsid w:val="00726268"/>
    <w:rsid w:val="00731996"/>
    <w:rsid w:val="0075072F"/>
    <w:rsid w:val="007C38B1"/>
    <w:rsid w:val="007E08CB"/>
    <w:rsid w:val="007E3213"/>
    <w:rsid w:val="00822A6D"/>
    <w:rsid w:val="00832094"/>
    <w:rsid w:val="00833A92"/>
    <w:rsid w:val="00892744"/>
    <w:rsid w:val="008A25F0"/>
    <w:rsid w:val="008B4B1F"/>
    <w:rsid w:val="008D3E4A"/>
    <w:rsid w:val="008D6551"/>
    <w:rsid w:val="009168DD"/>
    <w:rsid w:val="00927790"/>
    <w:rsid w:val="0094341A"/>
    <w:rsid w:val="0094381E"/>
    <w:rsid w:val="009550B4"/>
    <w:rsid w:val="0096064C"/>
    <w:rsid w:val="0098229D"/>
    <w:rsid w:val="009D4F4D"/>
    <w:rsid w:val="00A07048"/>
    <w:rsid w:val="00A30F5A"/>
    <w:rsid w:val="00A50E1B"/>
    <w:rsid w:val="00A714F6"/>
    <w:rsid w:val="00AB37FE"/>
    <w:rsid w:val="00B01E76"/>
    <w:rsid w:val="00B07A64"/>
    <w:rsid w:val="00B163F5"/>
    <w:rsid w:val="00B2519F"/>
    <w:rsid w:val="00B37AD8"/>
    <w:rsid w:val="00B6430A"/>
    <w:rsid w:val="00BC16C8"/>
    <w:rsid w:val="00C0398B"/>
    <w:rsid w:val="00C15EA4"/>
    <w:rsid w:val="00C44626"/>
    <w:rsid w:val="00CA68C2"/>
    <w:rsid w:val="00CE42D3"/>
    <w:rsid w:val="00D20C9A"/>
    <w:rsid w:val="00D577F1"/>
    <w:rsid w:val="00D71E86"/>
    <w:rsid w:val="00D743D5"/>
    <w:rsid w:val="00DA0342"/>
    <w:rsid w:val="00DB34AC"/>
    <w:rsid w:val="00E040E0"/>
    <w:rsid w:val="00E0474F"/>
    <w:rsid w:val="00E53157"/>
    <w:rsid w:val="00E7201E"/>
    <w:rsid w:val="00EB24B9"/>
    <w:rsid w:val="00ED1C50"/>
    <w:rsid w:val="00EE4ACF"/>
    <w:rsid w:val="00F1128D"/>
    <w:rsid w:val="00F11C9D"/>
    <w:rsid w:val="00F27BE7"/>
    <w:rsid w:val="00F42FAF"/>
    <w:rsid w:val="00F5738A"/>
    <w:rsid w:val="00F600AB"/>
    <w:rsid w:val="00F60DBF"/>
    <w:rsid w:val="00F82014"/>
    <w:rsid w:val="00F9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D55A7D-126F-4DB0-A3BE-0E335B6E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71E86"/>
    <w:rPr>
      <w:b/>
      <w:bCs/>
    </w:rPr>
  </w:style>
  <w:style w:type="character" w:styleId="Hyperlink">
    <w:name w:val="Hyperlink"/>
    <w:basedOn w:val="DefaultParagraphFont"/>
    <w:uiPriority w:val="99"/>
    <w:unhideWhenUsed/>
    <w:rsid w:val="00624214"/>
    <w:rPr>
      <w:color w:val="34678A"/>
      <w:u w:val="single"/>
    </w:rPr>
  </w:style>
  <w:style w:type="paragraph" w:styleId="ListParagraph">
    <w:name w:val="List Paragraph"/>
    <w:basedOn w:val="Normal"/>
    <w:uiPriority w:val="34"/>
    <w:qFormat/>
    <w:rsid w:val="00624214"/>
    <w:pPr>
      <w:suppressAutoHyphens/>
      <w:ind w:left="720"/>
      <w:jc w:val="both"/>
    </w:pPr>
    <w:rPr>
      <w:rFonts w:ascii="Arial" w:hAnsi="Arial"/>
      <w:spacing w:val="-5"/>
      <w:sz w:val="20"/>
      <w:szCs w:val="20"/>
      <w:lang w:val="en-CA" w:eastAsia="ar-SA"/>
    </w:rPr>
  </w:style>
  <w:style w:type="paragraph" w:styleId="Header">
    <w:name w:val="header"/>
    <w:basedOn w:val="Normal"/>
    <w:link w:val="HeaderChar"/>
    <w:unhideWhenUsed/>
    <w:rsid w:val="000675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51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75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51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C31A0"/>
    <w:pPr>
      <w:spacing w:before="240" w:after="240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A4E3B"/>
  </w:style>
  <w:style w:type="character" w:styleId="Emphasis">
    <w:name w:val="Emphasis"/>
    <w:basedOn w:val="DefaultParagraphFont"/>
    <w:uiPriority w:val="20"/>
    <w:qFormat/>
    <w:rsid w:val="008D3E4A"/>
    <w:rPr>
      <w:i/>
      <w:iCs/>
    </w:rPr>
  </w:style>
  <w:style w:type="paragraph" w:customStyle="1" w:styleId="ColorfulList-Accent11">
    <w:name w:val="Colorful List - Accent 11"/>
    <w:basedOn w:val="Normal"/>
    <w:uiPriority w:val="34"/>
    <w:qFormat/>
    <w:rsid w:val="00B251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54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541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354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4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EDA8F-BE62-4E55-84A8-A525ED93D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5</cp:revision>
  <dcterms:created xsi:type="dcterms:W3CDTF">2021-09-20T14:59:00Z</dcterms:created>
  <dcterms:modified xsi:type="dcterms:W3CDTF">2021-09-28T18:37:00Z</dcterms:modified>
</cp:coreProperties>
</file>